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D7D69" w:rsidP="000D7D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Food Assistance Resources </w:t>
      </w:r>
      <w:r w:rsidR="00081F92">
        <w:rPr>
          <w:b/>
          <w:sz w:val="28"/>
          <w:szCs w:val="28"/>
        </w:rPr>
        <w:t xml:space="preserve">in </w:t>
      </w:r>
      <w:proofErr w:type="spellStart"/>
      <w:r w:rsidR="00081F92">
        <w:rPr>
          <w:b/>
          <w:sz w:val="28"/>
          <w:szCs w:val="28"/>
        </w:rPr>
        <w:t>Dekalb</w:t>
      </w:r>
      <w:proofErr w:type="spellEnd"/>
      <w:r w:rsidR="00081F92">
        <w:rPr>
          <w:b/>
          <w:sz w:val="28"/>
          <w:szCs w:val="28"/>
        </w:rPr>
        <w:t xml:space="preserve"> County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D69" w:rsidRPr="000D7D69" w:rsidRDefault="00016F49" w:rsidP="000D7D69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Salvation Army – DeKalb County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256-997-0858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Mon - Fri 9 AM - 4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256-845-1141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Wednesday from 1 pm to 3 pm or emergencies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CASA of DeKalb Co.</w:t>
      </w:r>
      <w:proofErr w:type="gram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256-845-2049</w:t>
      </w:r>
    </w:p>
    <w:p w:rsidR="000D7D69" w:rsidRPr="000D7D69" w:rsidRDefault="00016F49" w:rsidP="000D7D69">
      <w:pPr>
        <w:spacing w:after="0"/>
        <w:rPr>
          <w:szCs w:val="24"/>
        </w:rPr>
      </w:pPr>
      <w:r>
        <w:rPr>
          <w:szCs w:val="24"/>
        </w:rPr>
        <w:t>Monday - Thur</w:t>
      </w:r>
      <w:r w:rsidR="000D7D69" w:rsidRPr="000D7D69">
        <w:rPr>
          <w:szCs w:val="24"/>
        </w:rPr>
        <w:t>sday 8:00 - 11:30 AM and 12:30 - 3:00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 xml:space="preserve">2910 </w:t>
      </w:r>
      <w:proofErr w:type="spellStart"/>
      <w:r w:rsidRPr="000D7D69">
        <w:rPr>
          <w:szCs w:val="24"/>
        </w:rPr>
        <w:t>Galut</w:t>
      </w:r>
      <w:proofErr w:type="spellEnd"/>
      <w:r w:rsidRPr="000D7D69">
        <w:rPr>
          <w:szCs w:val="24"/>
        </w:rPr>
        <w:t xml:space="preserve"> Ave. N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256-845-4774</w:t>
      </w:r>
    </w:p>
    <w:p w:rsidR="000D7D69" w:rsidRPr="00016F4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 10:30 am-12:30 pm</w:t>
      </w:r>
    </w:p>
    <w:p w:rsidR="00081F92" w:rsidRDefault="00081F92" w:rsidP="000D7D69">
      <w:pPr>
        <w:spacing w:after="0"/>
        <w:rPr>
          <w:b/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Pine Ridge Baptist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256-845-0850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3rd Wednesdays, 8:30 - 10 AM</w:t>
      </w:r>
    </w:p>
    <w:p w:rsidR="000D7D69" w:rsidRDefault="000D7D6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Upper Sand Mountain Parish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0D7D69" w:rsidRPr="000D7D69" w:rsidRDefault="000D7D69" w:rsidP="000D7D69">
      <w:pPr>
        <w:spacing w:after="0"/>
        <w:rPr>
          <w:szCs w:val="24"/>
          <w:lang w:val="es-PE"/>
        </w:rPr>
      </w:pPr>
      <w:proofErr w:type="spellStart"/>
      <w:r w:rsidRPr="000D7D69">
        <w:rPr>
          <w:szCs w:val="24"/>
          <w:lang w:val="es-PE"/>
        </w:rPr>
        <w:t>Sylvania</w:t>
      </w:r>
      <w:proofErr w:type="spellEnd"/>
      <w:r w:rsidRPr="000D7D69">
        <w:rPr>
          <w:szCs w:val="24"/>
          <w:lang w:val="es-PE"/>
        </w:rPr>
        <w:t>, AL 35988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256-638-2126</w:t>
      </w:r>
    </w:p>
    <w:p w:rsidR="000D7D69" w:rsidRDefault="000D7D69" w:rsidP="000D7D69">
      <w:pPr>
        <w:spacing w:after="0"/>
        <w:rPr>
          <w:szCs w:val="24"/>
        </w:rPr>
      </w:pPr>
      <w:r>
        <w:rPr>
          <w:szCs w:val="24"/>
        </w:rPr>
        <w:t>Mon/Thurs 9-11 AM, Tues. 3-5 PM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D7D69">
      <w:pPr>
        <w:spacing w:after="0"/>
        <w:rPr>
          <w:b/>
          <w:szCs w:val="24"/>
        </w:rPr>
      </w:pPr>
      <w:r w:rsidRPr="00081F92">
        <w:rPr>
          <w:b/>
          <w:szCs w:val="24"/>
        </w:rPr>
        <w:t>Fyffe Church of God</w:t>
      </w:r>
    </w:p>
    <w:p w:rsidR="00081F92" w:rsidRP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 xml:space="preserve">778 Main St. </w:t>
      </w:r>
    </w:p>
    <w:p w:rsid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>Fyffe, AL 35971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256-623-3822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Sat, 9-11am + emergencies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St. Joseph-on-the-Mountain Episcopal Church</w:t>
      </w:r>
    </w:p>
    <w:p w:rsidR="00081F92" w:rsidRDefault="00081F92" w:rsidP="00081F92">
      <w:pPr>
        <w:spacing w:after="0"/>
        <w:rPr>
          <w:szCs w:val="24"/>
        </w:rPr>
      </w:pPr>
      <w:r w:rsidRPr="00081F92">
        <w:rPr>
          <w:szCs w:val="24"/>
        </w:rPr>
        <w:t>21145 Scenic</w:t>
      </w:r>
      <w:r>
        <w:rPr>
          <w:szCs w:val="24"/>
        </w:rPr>
        <w:t xml:space="preserve"> Drive</w:t>
      </w:r>
    </w:p>
    <w:p w:rsidR="00081F92" w:rsidRDefault="00016F49" w:rsidP="00081F92">
      <w:pPr>
        <w:spacing w:after="0"/>
        <w:rPr>
          <w:szCs w:val="24"/>
        </w:rPr>
      </w:pPr>
      <w:r>
        <w:rPr>
          <w:szCs w:val="24"/>
        </w:rPr>
        <w:t>Me</w:t>
      </w:r>
      <w:r w:rsidR="00081F92">
        <w:rPr>
          <w:szCs w:val="24"/>
        </w:rPr>
        <w:t>ntone, AL 35984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256-634-4476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Wed, 9-11:30 am</w:t>
      </w:r>
    </w:p>
    <w:p w:rsidR="00081F92" w:rsidRDefault="00081F92" w:rsidP="00081F92">
      <w:pPr>
        <w:spacing w:after="0"/>
        <w:rPr>
          <w:szCs w:val="24"/>
        </w:rPr>
      </w:pPr>
    </w:p>
    <w:p w:rsidR="00081F92" w:rsidRP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Henagar Baptist Church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10240 Hwy 40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Henagar, AL 35978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256-657-4800</w:t>
      </w:r>
    </w:p>
    <w:p w:rsidR="00397A4C" w:rsidRDefault="00081F92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 of the month, 8-10am</w:t>
      </w:r>
    </w:p>
    <w:p w:rsidR="00397A4C" w:rsidRDefault="00016F49" w:rsidP="00081F92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397A4C">
        <w:rPr>
          <w:szCs w:val="24"/>
        </w:rPr>
        <w:t>(For emergencies on any other days call for an appointment)</w:t>
      </w:r>
    </w:p>
    <w:p w:rsidR="00C138BF" w:rsidRDefault="00C138BF" w:rsidP="00081F92">
      <w:pPr>
        <w:spacing w:after="0"/>
        <w:rPr>
          <w:szCs w:val="24"/>
        </w:rPr>
      </w:pPr>
    </w:p>
    <w:p w:rsidR="00C138BF" w:rsidRPr="00C138BF" w:rsidRDefault="00C138BF" w:rsidP="00081F92">
      <w:pPr>
        <w:spacing w:after="0"/>
        <w:rPr>
          <w:b/>
          <w:szCs w:val="24"/>
        </w:rPr>
      </w:pPr>
      <w:r w:rsidRPr="00C138BF">
        <w:rPr>
          <w:b/>
          <w:szCs w:val="24"/>
        </w:rPr>
        <w:t>Section Church of God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84 Hodge Rd.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Section, AL 35771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1</w:t>
      </w:r>
      <w:r w:rsidRPr="00C138BF">
        <w:rPr>
          <w:szCs w:val="24"/>
          <w:vertAlign w:val="superscript"/>
        </w:rPr>
        <w:t>st</w:t>
      </w:r>
      <w:r>
        <w:rPr>
          <w:szCs w:val="24"/>
        </w:rPr>
        <w:t xml:space="preserve"> Mondays 9-11am + emergencies</w:t>
      </w:r>
    </w:p>
    <w:p w:rsidR="00C138BF" w:rsidRDefault="00C138BF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C138BF" w:rsidRPr="00C138BF" w:rsidRDefault="00C138BF" w:rsidP="00081F92">
      <w:pPr>
        <w:spacing w:after="0"/>
        <w:rPr>
          <w:b/>
          <w:szCs w:val="24"/>
        </w:rPr>
      </w:pPr>
      <w:proofErr w:type="spellStart"/>
      <w:r w:rsidRPr="00C138BF">
        <w:rPr>
          <w:b/>
          <w:szCs w:val="24"/>
        </w:rPr>
        <w:lastRenderedPageBreak/>
        <w:t>FlatRock</w:t>
      </w:r>
      <w:proofErr w:type="spellEnd"/>
      <w:r w:rsidRPr="00C138BF">
        <w:rPr>
          <w:b/>
          <w:szCs w:val="24"/>
        </w:rPr>
        <w:t xml:space="preserve"> Community Center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894 County Rd. 326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Flat Rock, AL 35966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256-632-2195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4</w:t>
      </w:r>
      <w:r w:rsidRPr="00C138BF">
        <w:rPr>
          <w:szCs w:val="24"/>
          <w:vertAlign w:val="superscript"/>
        </w:rPr>
        <w:t>th</w:t>
      </w:r>
      <w:r>
        <w:rPr>
          <w:szCs w:val="24"/>
        </w:rPr>
        <w:t xml:space="preserve"> Thursday 1-5pm</w:t>
      </w:r>
    </w:p>
    <w:p w:rsidR="00C138BF" w:rsidRDefault="00C138BF" w:rsidP="00081F92">
      <w:pPr>
        <w:spacing w:after="0"/>
        <w:rPr>
          <w:szCs w:val="24"/>
        </w:rPr>
      </w:pPr>
    </w:p>
    <w:p w:rsidR="00C138BF" w:rsidRDefault="00016F49" w:rsidP="00081F92">
      <w:pPr>
        <w:spacing w:after="0"/>
        <w:rPr>
          <w:b/>
          <w:szCs w:val="24"/>
        </w:rPr>
      </w:pPr>
      <w:r>
        <w:rPr>
          <w:b/>
          <w:szCs w:val="24"/>
        </w:rPr>
        <w:t>East Brow Community Mission Center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3434 AL Hwy 75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Flat Rock AL 35966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256-632-3619</w:t>
      </w:r>
    </w:p>
    <w:p w:rsidR="00016F49" w:rsidRPr="00016F49" w:rsidRDefault="00016F49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16F49">
        <w:rPr>
          <w:szCs w:val="24"/>
          <w:vertAlign w:val="superscript"/>
        </w:rPr>
        <w:t>rd</w:t>
      </w:r>
      <w:r>
        <w:rPr>
          <w:szCs w:val="24"/>
        </w:rPr>
        <w:t xml:space="preserve"> Tuesdays + emergencies</w:t>
      </w:r>
    </w:p>
    <w:p w:rsidR="00C138BF" w:rsidRDefault="00C138BF" w:rsidP="00081F92">
      <w:pPr>
        <w:spacing w:after="0"/>
        <w:rPr>
          <w:szCs w:val="24"/>
        </w:rPr>
      </w:pPr>
    </w:p>
    <w:p w:rsidR="00C138BF" w:rsidRPr="00081F92" w:rsidRDefault="00C138BF" w:rsidP="00081F92">
      <w:pPr>
        <w:spacing w:after="0"/>
        <w:rPr>
          <w:szCs w:val="24"/>
        </w:rPr>
      </w:pPr>
    </w:p>
    <w:sectPr w:rsidR="00C138BF" w:rsidRPr="00081F92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49" w:rsidRDefault="00016F49" w:rsidP="000D7D69">
      <w:pPr>
        <w:spacing w:after="0" w:line="240" w:lineRule="auto"/>
      </w:pPr>
      <w:r>
        <w:separator/>
      </w:r>
    </w:p>
  </w:endnote>
  <w:end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49" w:rsidRDefault="00016F49" w:rsidP="000D7D69">
    <w:pPr>
      <w:pStyle w:val="Footer"/>
    </w:pPr>
    <w:r>
      <w:t xml:space="preserve">For more food assistance resources, visit the </w:t>
    </w:r>
  </w:p>
  <w:p w:rsidR="00016F49" w:rsidRDefault="00016F49" w:rsidP="000D7D69">
    <w:pPr>
      <w:pStyle w:val="Footer"/>
    </w:pPr>
    <w:r>
      <w:t>Food Bank of North Alabama’s website, www.foodbanknorthal.org.</w:t>
    </w:r>
    <w:r>
      <w:tab/>
    </w:r>
    <w:r w:rsidR="00B91C8C">
      <w:t>Updated 10/02/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49" w:rsidRDefault="00016F49" w:rsidP="000D7D69">
      <w:pPr>
        <w:spacing w:after="0" w:line="240" w:lineRule="auto"/>
      </w:pPr>
      <w:r>
        <w:separator/>
      </w:r>
    </w:p>
  </w:footnote>
  <w:foot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49" w:rsidRDefault="00016F49">
    <w:pPr>
      <w:pStyle w:val="Header"/>
    </w:pPr>
    <w:r>
      <w:tab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F49" w:rsidRDefault="00016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6F49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1F92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97A4C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97BC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56B5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19D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B3B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1C8C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38BF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D7879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7</cp:revision>
  <dcterms:created xsi:type="dcterms:W3CDTF">2016-10-28T15:09:00Z</dcterms:created>
  <dcterms:modified xsi:type="dcterms:W3CDTF">2017-10-02T20:25:00Z</dcterms:modified>
</cp:coreProperties>
</file>